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6C5939" w:rsidP="00F14E48">
      <w:pPr>
        <w:pStyle w:val="Default"/>
        <w:jc w:val="both"/>
        <w:rPr>
          <w:b/>
          <w:bCs/>
          <w:sz w:val="23"/>
          <w:szCs w:val="23"/>
        </w:rPr>
      </w:pPr>
      <w:r w:rsidRPr="006C593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0A4BEF" w:rsidP="00F14E48">
                  <w:pPr>
                    <w:pStyle w:val="Default"/>
                    <w:jc w:val="center"/>
                    <w:rPr>
                      <w:b/>
                      <w:bCs/>
                      <w:sz w:val="23"/>
                      <w:szCs w:val="23"/>
                    </w:rPr>
                  </w:pPr>
                  <w:r>
                    <w:rPr>
                      <w:b/>
                      <w:bCs/>
                      <w:sz w:val="23"/>
                      <w:szCs w:val="23"/>
                    </w:rPr>
                    <w:t>AUGUST 1</w:t>
                  </w:r>
                  <w:r w:rsidR="001843A0">
                    <w:rPr>
                      <w:b/>
                      <w:bCs/>
                      <w:sz w:val="23"/>
                      <w:szCs w:val="23"/>
                    </w:rPr>
                    <w:t>, 2023</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1843A0">
                    <w:rPr>
                      <w:b/>
                      <w:bCs/>
                      <w:sz w:val="23"/>
                      <w:szCs w:val="23"/>
                    </w:rPr>
                    <w:t>LIBRARY</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a </w:t>
      </w:r>
      <w:r w:rsidR="00832462">
        <w:t>Regular Board Meeting</w:t>
      </w:r>
      <w:r w:rsidR="001048FD" w:rsidRPr="0034541E">
        <w:t xml:space="preserve"> </w:t>
      </w:r>
      <w:r w:rsidRPr="0034541E">
        <w:t xml:space="preserve">open to the public on </w:t>
      </w:r>
      <w:r w:rsidR="004E1000">
        <w:rPr>
          <w:b/>
        </w:rPr>
        <w:t>Tuesday</w:t>
      </w:r>
      <w:r w:rsidR="008069F2">
        <w:rPr>
          <w:b/>
        </w:rPr>
        <w:t xml:space="preserve">, </w:t>
      </w:r>
      <w:r w:rsidR="000A4BEF">
        <w:rPr>
          <w:b/>
        </w:rPr>
        <w:t>August 1</w:t>
      </w:r>
      <w:r w:rsidR="000D14E6">
        <w:rPr>
          <w:b/>
        </w:rPr>
        <w:t xml:space="preserve">, </w:t>
      </w:r>
      <w:r w:rsidR="000B6A17">
        <w:rPr>
          <w:b/>
        </w:rPr>
        <w:t>202</w:t>
      </w:r>
      <w:r w:rsidR="001843A0">
        <w:rPr>
          <w:b/>
        </w:rPr>
        <w:t>3</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1843A0">
        <w:rPr>
          <w:b/>
        </w:rPr>
        <w:t>Library</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0A4BEF">
        <w:t>July 28,</w:t>
      </w:r>
      <w:r w:rsidR="001843A0">
        <w:t xml:space="preserve"> 2023</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0A4BEF" w:rsidP="003D0835">
      <w:pPr>
        <w:pStyle w:val="Default"/>
        <w:jc w:val="center"/>
        <w:rPr>
          <w:b/>
          <w:bCs/>
          <w:sz w:val="23"/>
          <w:szCs w:val="23"/>
        </w:rPr>
      </w:pPr>
      <w:proofErr w:type="gramStart"/>
      <w:r>
        <w:rPr>
          <w:b/>
          <w:bCs/>
          <w:sz w:val="23"/>
          <w:szCs w:val="23"/>
        </w:rPr>
        <w:t>AUGUST 1,</w:t>
      </w:r>
      <w:r w:rsidR="00D800B3">
        <w:rPr>
          <w:b/>
          <w:bCs/>
          <w:sz w:val="23"/>
          <w:szCs w:val="23"/>
        </w:rPr>
        <w:t xml:space="preserve"> 2023</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 xml:space="preserve">PEARCE ELEMENTARY SCHOOL </w:t>
      </w:r>
      <w:r w:rsidR="00D800B3">
        <w:rPr>
          <w:b/>
          <w:bCs/>
          <w:sz w:val="23"/>
          <w:szCs w:val="23"/>
        </w:rPr>
        <w:t>LIBRARY</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0A4BEF">
        <w:rPr>
          <w:rFonts w:asciiTheme="majorHAnsi" w:hAnsiTheme="majorHAnsi"/>
          <w:szCs w:val="20"/>
        </w:rPr>
        <w:t>July 10,</w:t>
      </w:r>
      <w:r w:rsidR="00D800B3">
        <w:rPr>
          <w:rFonts w:asciiTheme="majorHAnsi" w:hAnsiTheme="majorHAnsi"/>
          <w:szCs w:val="20"/>
        </w:rPr>
        <w:t xml:space="preserve"> 2023</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0A4BEF">
        <w:rPr>
          <w:rFonts w:asciiTheme="majorHAnsi" w:hAnsiTheme="majorHAnsi"/>
          <w:szCs w:val="20"/>
        </w:rPr>
        <w:t>July</w:t>
      </w:r>
      <w:r w:rsidR="00D800B3">
        <w:rPr>
          <w:rFonts w:asciiTheme="majorHAnsi" w:hAnsiTheme="majorHAnsi"/>
          <w:szCs w:val="20"/>
        </w:rPr>
        <w:t xml:space="preserve"> 2023</w:t>
      </w:r>
    </w:p>
    <w:p w:rsidR="007C3D37" w:rsidRDefault="007C3D37" w:rsidP="007C3D37">
      <w:pPr>
        <w:tabs>
          <w:tab w:val="num" w:pos="1440"/>
        </w:tabs>
        <w:ind w:left="810"/>
        <w:rPr>
          <w:rFonts w:asciiTheme="majorHAnsi" w:hAnsiTheme="majorHAnsi"/>
          <w:szCs w:val="20"/>
        </w:rPr>
      </w:pPr>
    </w:p>
    <w:p w:rsidR="000B6A17" w:rsidRPr="007D44CA" w:rsidRDefault="000B6A17" w:rsidP="000B6A17">
      <w:pPr>
        <w:rPr>
          <w:rFonts w:asciiTheme="majorHAnsi" w:hAnsiTheme="majorHAnsi"/>
          <w:szCs w:val="20"/>
          <w:u w:val="single"/>
        </w:rPr>
      </w:pPr>
      <w:r w:rsidRPr="007D44CA">
        <w:rPr>
          <w:rFonts w:asciiTheme="majorHAnsi" w:hAnsiTheme="majorHAnsi"/>
          <w:szCs w:val="20"/>
          <w:u w:val="single"/>
        </w:rPr>
        <w:t>PERSONNEL MATTERS</w:t>
      </w:r>
    </w:p>
    <w:p w:rsidR="000B6A17" w:rsidRDefault="000B6A17" w:rsidP="007C3D37">
      <w:pPr>
        <w:tabs>
          <w:tab w:val="num" w:pos="1440"/>
        </w:tabs>
        <w:ind w:left="810"/>
        <w:rPr>
          <w:rFonts w:asciiTheme="majorHAnsi" w:hAnsiTheme="majorHAnsi"/>
          <w:szCs w:val="20"/>
        </w:rPr>
      </w:pPr>
    </w:p>
    <w:p w:rsidR="007535C4" w:rsidRDefault="00D800B3" w:rsidP="00D800B3">
      <w:pPr>
        <w:pStyle w:val="ListParagraph"/>
        <w:numPr>
          <w:ilvl w:val="3"/>
          <w:numId w:val="8"/>
        </w:numPr>
        <w:tabs>
          <w:tab w:val="left" w:pos="1440"/>
        </w:tabs>
        <w:jc w:val="both"/>
        <w:rPr>
          <w:rFonts w:asciiTheme="majorHAnsi" w:hAnsiTheme="majorHAnsi"/>
          <w:szCs w:val="20"/>
        </w:rPr>
      </w:pPr>
      <w:r>
        <w:rPr>
          <w:rFonts w:asciiTheme="majorHAnsi" w:hAnsiTheme="majorHAnsi"/>
          <w:szCs w:val="20"/>
        </w:rPr>
        <w:t xml:space="preserve"> D</w:t>
      </w:r>
      <w:r w:rsidR="000A4BEF">
        <w:rPr>
          <w:rFonts w:asciiTheme="majorHAnsi" w:hAnsiTheme="majorHAnsi"/>
          <w:szCs w:val="20"/>
        </w:rPr>
        <w:t>iscussion/consider approval of classified employees</w:t>
      </w: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0A4BEF"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September 4,</w:t>
      </w:r>
      <w:r w:rsidR="00D800B3">
        <w:rPr>
          <w:rFonts w:asciiTheme="majorHAnsi" w:hAnsiTheme="majorHAnsi"/>
          <w:szCs w:val="20"/>
        </w:rPr>
        <w:t xml:space="preserve"> 2023</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76" w:rsidRDefault="00A82076" w:rsidP="00502CE4">
      <w:r>
        <w:separator/>
      </w:r>
    </w:p>
  </w:endnote>
  <w:endnote w:type="continuationSeparator" w:id="0">
    <w:p w:rsidR="00A82076" w:rsidRDefault="00A82076"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76" w:rsidRDefault="00A82076" w:rsidP="00502CE4">
      <w:r>
        <w:separator/>
      </w:r>
    </w:p>
  </w:footnote>
  <w:footnote w:type="continuationSeparator" w:id="0">
    <w:p w:rsidR="00A82076" w:rsidRDefault="00A82076"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684"/>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55D8-B7DF-4240-86FD-532B5D7D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4</cp:revision>
  <cp:lastPrinted>2023-07-28T14:46:00Z</cp:lastPrinted>
  <dcterms:created xsi:type="dcterms:W3CDTF">2023-07-28T14:46:00Z</dcterms:created>
  <dcterms:modified xsi:type="dcterms:W3CDTF">2023-07-31T20:26:00Z</dcterms:modified>
</cp:coreProperties>
</file>